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0F9" w:rsidRPr="00F03AA9" w:rsidRDefault="00F970F9" w:rsidP="00F970F9">
      <w:pPr>
        <w:spacing w:before="100" w:beforeAutospacing="1" w:after="15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</w:pPr>
      <w:r w:rsidRPr="00F03AA9"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  <w:t>ОБЪЯВЛЕНИЕ</w:t>
      </w:r>
    </w:p>
    <w:p w:rsidR="00F970F9" w:rsidRPr="00F03AA9" w:rsidRDefault="00F970F9" w:rsidP="00F970F9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</w:pPr>
      <w:bookmarkStart w:id="0" w:name="_GoBack"/>
      <w:bookmarkEnd w:id="0"/>
      <w:r w:rsidRPr="00F03AA9"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  <w:t>о заключенном договоре</w:t>
      </w:r>
    </w:p>
    <w:p w:rsidR="00F970F9" w:rsidRPr="00F03AA9" w:rsidRDefault="00F970F9" w:rsidP="00F970F9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14"/>
          <w:szCs w:val="14"/>
          <w:lang w:eastAsia="ru-RU"/>
        </w:rPr>
      </w:pPr>
      <w:r w:rsidRPr="00F03AA9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«Медицинский центр </w:t>
      </w:r>
      <w:proofErr w:type="spellStart"/>
      <w:proofErr w:type="gramStart"/>
      <w:r w:rsidRPr="00F03AA9">
        <w:rPr>
          <w:rFonts w:ascii="GHEA Grapalat" w:eastAsia="Times New Roman" w:hAnsi="GHEA Grapalat" w:cs="Times New Roman"/>
          <w:sz w:val="14"/>
          <w:szCs w:val="14"/>
          <w:lang w:eastAsia="ru-RU"/>
        </w:rPr>
        <w:t>Наири</w:t>
      </w:r>
      <w:proofErr w:type="spellEnd"/>
      <w:r w:rsidRPr="00F03AA9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»</w:t>
      </w:r>
      <w:proofErr w:type="gramEnd"/>
      <w:r w:rsidRPr="00F03AA9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ЗАО ниже представляет информацию о договоре N« МЦН-GHAPDzB-20/22 » в результате процедуры закупки под кодом МЦН-GHAPDzB-20/22 организованной с целью приобретения Лекарств для своих нужд:</w:t>
      </w:r>
    </w:p>
    <w:tbl>
      <w:tblPr>
        <w:tblW w:w="14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1"/>
        <w:gridCol w:w="1520"/>
        <w:gridCol w:w="1287"/>
        <w:gridCol w:w="1435"/>
        <w:gridCol w:w="1150"/>
        <w:gridCol w:w="1455"/>
        <w:gridCol w:w="1414"/>
        <w:gridCol w:w="1020"/>
        <w:gridCol w:w="965"/>
        <w:gridCol w:w="1020"/>
        <w:gridCol w:w="1007"/>
      </w:tblGrid>
      <w:tr w:rsidR="00F970F9" w:rsidRPr="00F03AA9" w:rsidTr="00F03AA9">
        <w:tc>
          <w:tcPr>
            <w:tcW w:w="0" w:type="auto"/>
            <w:gridSpan w:val="11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Предмет закупки</w:t>
            </w:r>
          </w:p>
        </w:tc>
      </w:tr>
      <w:tr w:rsidR="00F970F9" w:rsidRPr="00F03AA9" w:rsidTr="00F03AA9">
        <w:tc>
          <w:tcPr>
            <w:tcW w:w="0" w:type="auto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0" w:type="auto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количество</w:t>
            </w:r>
          </w:p>
        </w:tc>
        <w:tc>
          <w:tcPr>
            <w:tcW w:w="0" w:type="auto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сметная цена /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драмов</w:t>
            </w:r>
            <w:proofErr w:type="spellEnd"/>
            <w:r w:rsidRPr="00F03AA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РА/</w:t>
            </w:r>
          </w:p>
        </w:tc>
        <w:tc>
          <w:tcPr>
            <w:tcW w:w="0" w:type="auto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краткое описание (техническая характеристика)</w:t>
            </w:r>
          </w:p>
        </w:tc>
        <w:tc>
          <w:tcPr>
            <w:tcW w:w="0" w:type="auto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F970F9" w:rsidRPr="00F03AA9" w:rsidTr="00F03AA9">
        <w:tc>
          <w:tcPr>
            <w:tcW w:w="0" w:type="auto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общее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общее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«панкреатин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таблетка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99000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«панкреатин (липаза, амилаза, </w:t>
            </w: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протеаза)панкреатин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(липаза, амилаза, протеаза) 10000 AM + 7500 AM + 375 AM, таблетки покрытые оболочкой, соленые »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«панкреатин (липаза, амилаза, </w:t>
            </w: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протеаза)панкреатин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(липаза, амилаза, протеаза) 10000 AM + 7500 AM + 375 AM, таблетки покрытые оболочкой, соленые »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«панкреатин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таблетка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54000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«панкреатин (липаза, амилаза, </w:t>
            </w: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протеаза)панкреатин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(липаза, амилаза, протеаза) (3500 AM + 4200 AM + 250 AM пленка для таблеток »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«панкреатин (липаза, амилаза, </w:t>
            </w: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протеаза)панкреатин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(липаза, амилаза, протеаза) (3500 AM + 4200 AM + 250 AM пленка для таблеток »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сальбутамол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ампула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42000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сальбутамол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(сульфат </w:t>
            </w:r>
            <w:proofErr w:type="spellStart"/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сальбутамола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сальбутамол</w:t>
            </w:r>
            <w:proofErr w:type="spellEnd"/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(сульфат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сальбутамола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100 мкг спрей-спрей, дозированный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сальбутамол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(сульфат </w:t>
            </w:r>
            <w:proofErr w:type="spellStart"/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сальбутамола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сальбутамол</w:t>
            </w:r>
            <w:proofErr w:type="spellEnd"/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(сульфат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сальбутамола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100 мкг спрей-спрей, дозированный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Таурин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ампула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Таурин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Таурин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тетаноспазма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ампула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80000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введение 1 мл раствора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тетаноспазма</w:t>
            </w:r>
            <w:proofErr w:type="spellEnd"/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Индометацин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грам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21000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Индометацин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100 мг / г, мазь 40 г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Индометацин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100 мг / г, мазь 40 г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Индометацин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грам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76000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индометацин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троксерутин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индометацин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троксерутин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30 мг / г + 20 мг / г, желе 45 г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таблетка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116000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тригидрат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кальция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тригидрат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кальция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20 мг с пленочным покрытием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тригидрат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кальция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тригидрат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кальция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20 мг с пленочным покрытием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таблетка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110400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(полугидрат кальция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(полугидрат кальция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40 мг таблетка с пленочным покрытием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(полугидрат кальция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(полугидрат кальция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аторвастатина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40 мг таблетка с пленочным покрытием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триметазидин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таблетка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136000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триметазидин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дигидрохлорид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триметазидина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триметазидин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дигидрохлорид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триметазидина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35 мг таблетки, покрытые оболочкой, с регулируемым высвобождением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триметазидин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дигидрохлорид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триметазидина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триметазидин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дигидрохлорид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триметазидина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35 мг таблетки, покрытые оболочкой, с регулируемым высвобождением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гепарин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штук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33000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гепарин (гепарин натрия),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бензокаин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бензилникотинат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гепарин (гепарин натрия),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бензокаин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бензилникотинат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100 мг / г + 40 мг / г + 0,8 мг / г, мазь 25 г для наружного применения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гепарин (гепарин натрия),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бензокаин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бензилникотинат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гепарин (гепарин натрия),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бензокаин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бензилникотинат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100 мг / г + 40 мг / г + 0,8 мг / г, мазь 25 г для наружного применения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ацетилсалициловая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таблетка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294000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ацетилсалициловая кислота, гидроксид магния, ацетилсалициловая кислота, гидроксид магния 150 мг + 30,39 мг, таблетки с пленочным покрытием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ацетилсалициловая кислота, гидроксид магния, ацетилсалициловая кислота, гидроксид магния 150 мг + 30,39 мг, таблетки с пленочным покрытием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ацетилсалициловая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таблетка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2400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160800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ацетилсалициловая кислота, гидроксид магния, ацетилсалициловая кислота, гидроксид магния 75 мг + 15,2 мг, таблетки с пленочным покрытием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ацетилсалициловая кислота, гидроксид магния, ацетилсалициловая кислота, гидроксид магния 75 мг + 15,2 мг, таблетки с пленочным покрытием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кальций,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таблетка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210000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кальций, витамин D3 кальций, витамин D3 500 мг + 200 мм таблетки, покрытые оболочкой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кальций, витамин D3 кальций, витамин D3 500 мг + 200 мм таблетки, покрытые оболочкой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холекальциферол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таблетка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86400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холекальциферол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холекальциферол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15000 мм / мл, капли 10 мл для внутреннего применения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холекальциферол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холекальциферол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15000 мм / мл, капли 10 мл для внутреннего применения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таблетка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174000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трет-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бутиламин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трет-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бутиламин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таблетки 5 мг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трет-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бутиламин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трет-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бутиламин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таблетки 5 мг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Толперизон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таблетка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180000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Толперизон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150 мг таблетки, покрытые пленочной оболочкой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Толперизон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150 мг таблетки, покрытые пленочной оболочкой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таблетка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130500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трет-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бутиламин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трет-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бутиламин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таблетки 10 мг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трет-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бутиламин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трет-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бутиламин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таблетки 10 мг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Бисопролола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таблетка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140400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Бисопролола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фумарат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/ оригинальный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аргинин 5 мг / 5 мг таблетки, покрытые пленочной оболочкой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Бисопролола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фумарат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/ оригинальный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периндоприл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аргинин 5 мг / 5 мг таблетки, покрытые пленочной оболочкой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Сальметерол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+ ингалятор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флутиказона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бутылка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425000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Сальметерол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+ ингалятор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флутиказона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 25 мкг-50 мкг + 100 мкг -250 мкг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Сальметерол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+ ингалятор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флутиказона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 25 мкг-50 мкг + 100 мкг -250 мкг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Тамсулозин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таблетка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125100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Тамсулозин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0,4 г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Тамсулозин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0,4 г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Летирацетам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таблетка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150000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Летирацетам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250 мг в блистере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Летирацетам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250 мг в блистере</w:t>
            </w:r>
          </w:p>
        </w:tc>
      </w:tr>
      <w:tr w:rsidR="00F970F9" w:rsidRPr="00F03AA9" w:rsidTr="00F03AA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Летирацетам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таблетка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168000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Летирацетам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500 мг в блистере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Летирацетам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500 мг в блистере</w:t>
            </w:r>
          </w:p>
        </w:tc>
      </w:tr>
      <w:tr w:rsidR="00F970F9" w:rsidRPr="00F03AA9" w:rsidTr="00F03AA9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Обоснование выбора процедуры закупки</w:t>
            </w:r>
          </w:p>
        </w:tc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Статья 22 Закона РА о закупках</w:t>
            </w:r>
          </w:p>
        </w:tc>
      </w:tr>
      <w:tr w:rsidR="00F970F9" w:rsidRPr="00F03AA9" w:rsidTr="00F03AA9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970F9" w:rsidRPr="00F03AA9" w:rsidTr="00F03AA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Раздел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Группа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Класс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Программа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Бюджет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Внебюджет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Прочее</w:t>
            </w:r>
          </w:p>
        </w:tc>
      </w:tr>
      <w:tr w:rsidR="00F970F9" w:rsidRPr="00F03AA9" w:rsidTr="00F03AA9">
        <w:tc>
          <w:tcPr>
            <w:tcW w:w="0" w:type="auto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gridSpan w:val="7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направления или опубликования приглашения</w:t>
            </w:r>
          </w:p>
        </w:tc>
        <w:tc>
          <w:tcPr>
            <w:tcW w:w="0" w:type="auto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2020-10-19</w:t>
            </w:r>
          </w:p>
        </w:tc>
      </w:tr>
      <w:tr w:rsidR="00F970F9" w:rsidRPr="00F03AA9" w:rsidTr="00F03AA9">
        <w:tc>
          <w:tcPr>
            <w:tcW w:w="0" w:type="auto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изменений, внесенных в приглашение</w:t>
            </w:r>
          </w:p>
        </w:tc>
        <w:tc>
          <w:tcPr>
            <w:tcW w:w="0" w:type="auto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0" w:type="auto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разъяснений относительно приглашения</w:t>
            </w:r>
          </w:p>
        </w:tc>
        <w:tc>
          <w:tcPr>
            <w:tcW w:w="0" w:type="auto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Получения запроса</w:t>
            </w:r>
          </w:p>
        </w:tc>
        <w:tc>
          <w:tcPr>
            <w:tcW w:w="0" w:type="auto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Разъяснения</w:t>
            </w:r>
          </w:p>
        </w:tc>
      </w:tr>
      <w:tr w:rsidR="00F970F9" w:rsidRPr="00F03AA9" w:rsidTr="00F03AA9"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0" w:type="auto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П/Н</w:t>
            </w:r>
          </w:p>
        </w:tc>
        <w:tc>
          <w:tcPr>
            <w:tcW w:w="0" w:type="auto"/>
            <w:gridSpan w:val="3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Наименования участников</w:t>
            </w:r>
          </w:p>
        </w:tc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Цена, представленная по заявке каждого участника</w:t>
            </w:r>
          </w:p>
        </w:tc>
      </w:tr>
      <w:tr w:rsidR="00F970F9" w:rsidRPr="00F03AA9" w:rsidTr="00F03AA9">
        <w:tc>
          <w:tcPr>
            <w:tcW w:w="0" w:type="auto"/>
            <w:gridSpan w:val="2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Драмов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РА</w:t>
            </w:r>
          </w:p>
        </w:tc>
      </w:tr>
      <w:tr w:rsidR="00F970F9" w:rsidRPr="00F03AA9" w:rsidTr="00F03AA9">
        <w:tc>
          <w:tcPr>
            <w:tcW w:w="0" w:type="auto"/>
            <w:gridSpan w:val="2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Всего</w:t>
            </w:r>
          </w:p>
        </w:tc>
      </w:tr>
      <w:tr w:rsidR="00F970F9" w:rsidRPr="00F03AA9" w:rsidTr="00F03AA9">
        <w:tc>
          <w:tcPr>
            <w:tcW w:w="0" w:type="auto"/>
            <w:gridSpan w:val="2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общая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общая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общая</w:t>
            </w: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1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ЗАО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Арфармациа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66975.00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13395.00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80370.00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71250.00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14250.00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85500.00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лот 2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ЗАО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Арфармациа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34800.00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6960.00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41760.00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28640.00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5728.00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34368.00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3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"МДА Трейд"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22525.00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4505.00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27030.00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22500.00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4500.00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27000.00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4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"МДА Трейд"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7300.00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1460.00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8760.00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8560.00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1712.00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10272.00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5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6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ЗАО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Арфармациа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7350.00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1470.00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8820.00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"МДА Трейд"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10500.00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2100.00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12600.00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8250.00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1650.00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9900.00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7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8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ЗАО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Арфармациа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74916.67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14983.33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89900.00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"МДА Трейд"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58000.00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11600.00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69600.00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55000.00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66000.00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9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ЗАО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Арфармациа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68500.00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13700.00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82200.00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"МДА Трейд"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79000.00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15800.00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94800.00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76000.00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15200.00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91200.00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10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"МДА Трейд"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79666.67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15933.33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95600.00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73333.33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14666.67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88000.00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11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12375.00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2475.00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14850.00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12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"МДА Трейд"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112500.00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22500.00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135000.00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77500.00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15500.00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93000.00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13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ЗАО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Арфармациа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20800.00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4160.00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24960.00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"МДА Трейд"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50000.00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60000.00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39400.00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7880.00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47280.00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14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"МДА Трейд"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120000.00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24000.00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144000.00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78000.00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93600.00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15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ЗАО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Арфармациа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43800.00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8760.00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52560.00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"МДА Трейд"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213750.00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42750.00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256500.00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43425.00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8685.00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52110.00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16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84000.00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16800.00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100800.00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17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"МДА Трейд"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83250.00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16650.00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99900.00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94942.50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18988.50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113931.00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18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86250.00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17250.00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103500.00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19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64000.00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12800.00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76800.00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20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"МДА Трейд"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354166.67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70833.33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425000.00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21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ЗАО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Арфармациа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38500.00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7700.00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46200.00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"МДА Трейд"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56250.00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11250.00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67500.00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54000.00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22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"МДА Трейд"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77500.00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15500.00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93000.00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51500.00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10300.00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61800.00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23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"МДА Трейд"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101000.00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20200.00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121200.00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»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65000.00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78000.00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Иные сведения</w:t>
            </w:r>
          </w:p>
        </w:tc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pStyle w:val="2"/>
              <w:tabs>
                <w:tab w:val="left" w:pos="900"/>
              </w:tabs>
              <w:spacing w:after="0" w:line="240" w:lineRule="auto"/>
              <w:ind w:firstLine="720"/>
              <w:jc w:val="both"/>
              <w:rPr>
                <w:rFonts w:ascii="GHEA Grapalat" w:hAnsi="GHEA Grapalat" w:cs="Courier New"/>
                <w:color w:val="222222"/>
                <w:sz w:val="14"/>
                <w:szCs w:val="14"/>
              </w:rPr>
            </w:pPr>
            <w:r w:rsidRPr="00F03AA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Примечание: </w:t>
            </w:r>
            <w:r w:rsidRPr="00F03AA9">
              <w:rPr>
                <w:rFonts w:ascii="GHEA Grapalat" w:hAnsi="GHEA Grapalat" w:cs="Courier New"/>
                <w:color w:val="222222"/>
                <w:sz w:val="14"/>
                <w:szCs w:val="14"/>
              </w:rPr>
              <w:t>Поскольку ценовые предложения по лоту 20 превысили предусмотренные финансовые средства, комиссия решила:</w:t>
            </w:r>
          </w:p>
          <w:p w:rsidR="00F970F9" w:rsidRPr="00F03AA9" w:rsidRDefault="00F970F9" w:rsidP="00F970F9">
            <w:pPr>
              <w:pStyle w:val="2"/>
              <w:tabs>
                <w:tab w:val="left" w:pos="900"/>
              </w:tabs>
              <w:spacing w:after="0" w:line="240" w:lineRule="auto"/>
              <w:ind w:firstLine="72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F03AA9">
              <w:rPr>
                <w:rFonts w:ascii="GHEA Grapalat" w:hAnsi="GHEA Grapalat"/>
                <w:color w:val="222222"/>
                <w:sz w:val="14"/>
                <w:szCs w:val="14"/>
              </w:rPr>
              <w:t xml:space="preserve">Правительство Республики Армения 04.05.2017 с целью определения победителей для вышеупомянутых подразделений в соответствии с частью 4 статьи 40 процедуры закупки, утвержденной Решением N 526-N, приостановить сессию открытия торгов и снизить предложенную цену, провести сессию для переговоров с оценивающим участником, отвечающим за </w:t>
            </w:r>
            <w:proofErr w:type="spellStart"/>
            <w:r w:rsidRPr="00F03AA9">
              <w:rPr>
                <w:rFonts w:ascii="GHEA Grapalat" w:hAnsi="GHEA Grapalat"/>
                <w:color w:val="222222"/>
                <w:sz w:val="14"/>
                <w:szCs w:val="14"/>
              </w:rPr>
              <w:t>сниженые</w:t>
            </w:r>
            <w:proofErr w:type="spellEnd"/>
            <w:r w:rsidRPr="00F03AA9">
              <w:rPr>
                <w:rFonts w:ascii="GHEA Grapalat" w:hAnsi="GHEA Grapalat"/>
                <w:color w:val="222222"/>
                <w:sz w:val="14"/>
                <w:szCs w:val="14"/>
              </w:rPr>
              <w:t xml:space="preserve"> </w:t>
            </w:r>
            <w:proofErr w:type="gramStart"/>
            <w:r w:rsidRPr="00F03AA9">
              <w:rPr>
                <w:rFonts w:ascii="GHEA Grapalat" w:hAnsi="GHEA Grapalat"/>
                <w:color w:val="222222"/>
                <w:sz w:val="14"/>
                <w:szCs w:val="14"/>
              </w:rPr>
              <w:t>цен .</w:t>
            </w:r>
            <w:proofErr w:type="gramEnd"/>
            <w:r w:rsidRPr="00F03AA9">
              <w:rPr>
                <w:rFonts w:ascii="GHEA Grapalat" w:hAnsi="GHEA Grapalat"/>
                <w:color w:val="222222"/>
                <w:sz w:val="14"/>
                <w:szCs w:val="14"/>
              </w:rPr>
              <w:t xml:space="preserve"> установлен срок для переговоров 30 </w:t>
            </w:r>
            <w:r w:rsidRPr="00F03AA9">
              <w:rPr>
                <w:rFonts w:ascii="GHEA Grapalat" w:hAnsi="GHEA Grapalat" w:cs="Sylfaen"/>
                <w:sz w:val="14"/>
                <w:szCs w:val="14"/>
              </w:rPr>
              <w:t>октябр</w:t>
            </w:r>
            <w:r w:rsidRPr="00F03AA9">
              <w:rPr>
                <w:rFonts w:ascii="GHEA Grapalat" w:hAnsi="GHEA Grapalat"/>
                <w:sz w:val="14"/>
                <w:szCs w:val="14"/>
              </w:rPr>
              <w:t>я</w:t>
            </w:r>
            <w:r w:rsidRPr="00F03AA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03AA9">
              <w:rPr>
                <w:rFonts w:ascii="GHEA Grapalat" w:hAnsi="GHEA Grapalat"/>
                <w:color w:val="222222"/>
                <w:sz w:val="14"/>
                <w:szCs w:val="14"/>
              </w:rPr>
              <w:t xml:space="preserve">в 11:00 </w:t>
            </w:r>
            <w:proofErr w:type="spellStart"/>
            <w:r w:rsidRPr="00F03AA9">
              <w:rPr>
                <w:rFonts w:ascii="GHEA Grapalat" w:hAnsi="GHEA Grapalat"/>
                <w:color w:val="222222"/>
                <w:sz w:val="14"/>
                <w:szCs w:val="14"/>
              </w:rPr>
              <w:t>регламен</w:t>
            </w:r>
            <w:proofErr w:type="spellEnd"/>
            <w:r w:rsidRPr="00F03AA9">
              <w:rPr>
                <w:rFonts w:ascii="GHEA Grapalat" w:hAnsi="GHEA Grapalat"/>
                <w:color w:val="222222"/>
                <w:sz w:val="14"/>
                <w:szCs w:val="14"/>
              </w:rPr>
              <w:t xml:space="preserve"> 5 минут.</w:t>
            </w:r>
            <w:r w:rsidRPr="00F03AA9">
              <w:rPr>
                <w:rFonts w:ascii="GHEA Grapalat" w:hAnsi="GHEA Grapalat"/>
                <w:sz w:val="14"/>
                <w:szCs w:val="14"/>
              </w:rPr>
              <w:br/>
            </w:r>
            <w:r w:rsidRPr="00F03AA9">
              <w:rPr>
                <w:rFonts w:ascii="Calibri" w:hAnsi="Calibri" w:cs="Calibri"/>
                <w:sz w:val="14"/>
                <w:szCs w:val="14"/>
              </w:rPr>
              <w:t>         </w:t>
            </w:r>
            <w:r w:rsidRPr="00F03AA9">
              <w:rPr>
                <w:rFonts w:ascii="GHEA Grapalat" w:hAnsi="GHEA Grapalat" w:cs="GHEA Grapalat"/>
                <w:sz w:val="14"/>
                <w:szCs w:val="14"/>
              </w:rPr>
              <w:t>Участники</w:t>
            </w:r>
            <w:r w:rsidRPr="00F03AA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03AA9">
              <w:rPr>
                <w:rFonts w:ascii="GHEA Grapalat" w:hAnsi="GHEA Grapalat" w:cs="GHEA Grapalat"/>
                <w:sz w:val="14"/>
                <w:szCs w:val="14"/>
              </w:rPr>
              <w:t>торгов</w:t>
            </w:r>
            <w:r w:rsidRPr="00F03AA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03AA9">
              <w:rPr>
                <w:rFonts w:ascii="GHEA Grapalat" w:hAnsi="GHEA Grapalat" w:cs="GHEA Grapalat"/>
                <w:sz w:val="14"/>
                <w:szCs w:val="14"/>
              </w:rPr>
              <w:t>подали</w:t>
            </w:r>
            <w:r w:rsidRPr="00F03AA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03AA9">
              <w:rPr>
                <w:rFonts w:ascii="GHEA Grapalat" w:hAnsi="GHEA Grapalat" w:cs="GHEA Grapalat"/>
                <w:sz w:val="14"/>
                <w:szCs w:val="14"/>
              </w:rPr>
              <w:t>новые</w:t>
            </w:r>
            <w:r w:rsidRPr="00F03AA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03AA9">
              <w:rPr>
                <w:rFonts w:ascii="GHEA Grapalat" w:hAnsi="GHEA Grapalat" w:cs="GHEA Grapalat"/>
                <w:sz w:val="14"/>
                <w:szCs w:val="14"/>
              </w:rPr>
              <w:t>заявки</w:t>
            </w:r>
            <w:r w:rsidRPr="00F03AA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03AA9">
              <w:rPr>
                <w:rFonts w:ascii="GHEA Grapalat" w:hAnsi="GHEA Grapalat" w:cs="GHEA Grapalat"/>
                <w:sz w:val="14"/>
                <w:szCs w:val="14"/>
              </w:rPr>
              <w:t>в</w:t>
            </w:r>
            <w:r w:rsidRPr="00F03AA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03AA9">
              <w:rPr>
                <w:rFonts w:ascii="GHEA Grapalat" w:hAnsi="GHEA Grapalat" w:cs="GHEA Grapalat"/>
                <w:sz w:val="14"/>
                <w:szCs w:val="14"/>
              </w:rPr>
              <w:t>установленные</w:t>
            </w:r>
            <w:r w:rsidRPr="00F03AA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03AA9">
              <w:rPr>
                <w:rFonts w:ascii="GHEA Grapalat" w:hAnsi="GHEA Grapalat" w:cs="GHEA Grapalat"/>
                <w:sz w:val="14"/>
                <w:szCs w:val="14"/>
              </w:rPr>
              <w:t>сроки</w:t>
            </w:r>
            <w:r w:rsidRPr="00F03AA9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F03AA9">
              <w:rPr>
                <w:rFonts w:ascii="GHEA Grapalat" w:hAnsi="GHEA Grapalat" w:cs="GHEA Grapalat"/>
                <w:sz w:val="14"/>
                <w:szCs w:val="14"/>
              </w:rPr>
              <w:t>указанные</w:t>
            </w:r>
            <w:r w:rsidRPr="00F03AA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03AA9">
              <w:rPr>
                <w:rFonts w:ascii="GHEA Grapalat" w:hAnsi="GHEA Grapalat" w:cs="GHEA Grapalat"/>
                <w:sz w:val="14"/>
                <w:szCs w:val="14"/>
              </w:rPr>
              <w:t>ниже</w:t>
            </w:r>
            <w:r w:rsidRPr="00F03AA9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F970F9" w:rsidRPr="00F03AA9" w:rsidTr="00F03AA9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Результаты оценки (удовлетворительно или неудовлетворительно)</w:t>
            </w:r>
          </w:p>
        </w:tc>
      </w:tr>
      <w:tr w:rsidR="00F970F9" w:rsidRPr="00F03AA9" w:rsidTr="00F03AA9">
        <w:tc>
          <w:tcPr>
            <w:tcW w:w="0" w:type="auto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Соответствие составления и представления конверта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Наличие требуемых по приглашению документов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Профессиональный опыт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Финансовые средства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Технические средства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Трудовые ресурсы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Ценовое предложение</w:t>
            </w:r>
          </w:p>
        </w:tc>
      </w:tr>
      <w:tr w:rsidR="00F970F9" w:rsidRPr="00F03AA9" w:rsidTr="00F03AA9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Иные сведения</w:t>
            </w:r>
          </w:p>
        </w:tc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Примечание:</w:t>
            </w: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Иные основания для отклонения заявок.</w:t>
            </w:r>
          </w:p>
        </w:tc>
      </w:tr>
      <w:tr w:rsidR="00F970F9" w:rsidRPr="00F03AA9" w:rsidTr="00F03AA9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lastRenderedPageBreak/>
              <w:t> </w:t>
            </w:r>
          </w:p>
        </w:tc>
      </w:tr>
      <w:tr w:rsidR="00F970F9" w:rsidRPr="00F03AA9" w:rsidTr="00F03AA9">
        <w:trPr>
          <w:trHeight w:val="259"/>
        </w:trPr>
        <w:tc>
          <w:tcPr>
            <w:tcW w:w="0" w:type="auto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определения отобранного участника</w:t>
            </w:r>
          </w:p>
        </w:tc>
        <w:tc>
          <w:tcPr>
            <w:tcW w:w="0" w:type="auto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Calibri"/>
                <w:sz w:val="14"/>
                <w:szCs w:val="14"/>
                <w:lang w:val="en-US" w:eastAsia="ru-RU"/>
              </w:rPr>
              <w:t>30.10.2020</w:t>
            </w:r>
            <w:r w:rsidRPr="00F03AA9">
              <w:rPr>
                <w:rFonts w:ascii="GHEA Grapalat" w:hAnsi="GHEA Grapalat"/>
                <w:color w:val="222222"/>
                <w:sz w:val="14"/>
                <w:szCs w:val="14"/>
              </w:rPr>
              <w:t>г</w:t>
            </w:r>
          </w:p>
        </w:tc>
      </w:tr>
      <w:tr w:rsidR="00F970F9" w:rsidRPr="00F03AA9" w:rsidTr="00F03AA9">
        <w:trPr>
          <w:trHeight w:val="199"/>
        </w:trPr>
        <w:tc>
          <w:tcPr>
            <w:tcW w:w="0" w:type="auto"/>
            <w:gridSpan w:val="5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Период ожидания</w:t>
            </w:r>
          </w:p>
        </w:tc>
        <w:tc>
          <w:tcPr>
            <w:tcW w:w="0" w:type="auto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Начало периода ожидания</w:t>
            </w:r>
          </w:p>
        </w:tc>
        <w:tc>
          <w:tcPr>
            <w:tcW w:w="0" w:type="auto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Окончание периода ожидания</w:t>
            </w:r>
          </w:p>
        </w:tc>
      </w:tr>
      <w:tr w:rsidR="00F970F9" w:rsidRPr="00F03AA9" w:rsidTr="00F03AA9">
        <w:trPr>
          <w:trHeight w:val="84"/>
        </w:trPr>
        <w:tc>
          <w:tcPr>
            <w:tcW w:w="0" w:type="auto"/>
            <w:gridSpan w:val="5"/>
            <w:vMerge/>
            <w:shd w:val="clear" w:color="auto" w:fill="E4E4E4"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shd w:val="clear" w:color="auto" w:fill="E4E4E4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Calibri"/>
                <w:sz w:val="14"/>
                <w:szCs w:val="14"/>
                <w:lang w:eastAsia="ru-RU"/>
              </w:rPr>
              <w:t>09.11.</w:t>
            </w:r>
            <w:r w:rsidRPr="00F03AA9">
              <w:rPr>
                <w:rFonts w:ascii="GHEA Grapalat" w:eastAsia="Times New Roman" w:hAnsi="GHEA Grapalat" w:cs="Calibri"/>
                <w:sz w:val="14"/>
                <w:szCs w:val="14"/>
                <w:lang w:val="en-US" w:eastAsia="ru-RU"/>
              </w:rPr>
              <w:t>2020</w:t>
            </w:r>
            <w:r w:rsidRPr="00F03AA9">
              <w:rPr>
                <w:rFonts w:ascii="GHEA Grapalat" w:hAnsi="GHEA Grapalat"/>
                <w:color w:val="222222"/>
                <w:sz w:val="14"/>
                <w:szCs w:val="14"/>
              </w:rPr>
              <w:t>г</w:t>
            </w: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F03AA9">
              <w:rPr>
                <w:rFonts w:ascii="GHEA Grapalat" w:eastAsia="Times New Roman" w:hAnsi="GHEA Grapalat" w:cs="Calibri"/>
                <w:sz w:val="14"/>
                <w:szCs w:val="14"/>
                <w:lang w:val="en-US" w:eastAsia="ru-RU"/>
              </w:rPr>
              <w:t>14.11.2020</w:t>
            </w:r>
            <w:r w:rsidRPr="00F03AA9">
              <w:rPr>
                <w:rFonts w:ascii="GHEA Grapalat" w:hAnsi="GHEA Grapalat"/>
                <w:color w:val="222222"/>
                <w:sz w:val="14"/>
                <w:szCs w:val="14"/>
              </w:rPr>
              <w:t>г</w:t>
            </w:r>
          </w:p>
        </w:tc>
      </w:tr>
      <w:tr w:rsidR="00F970F9" w:rsidRPr="00F03AA9" w:rsidTr="00F03AA9">
        <w:tc>
          <w:tcPr>
            <w:tcW w:w="0" w:type="auto"/>
            <w:gridSpan w:val="11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Дата извещения отобранного участника о предложении относительно заключения договора: </w:t>
            </w:r>
            <w:r w:rsidRPr="00F03AA9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16.11.2020</w:t>
            </w:r>
            <w:r w:rsidRPr="00F03AA9">
              <w:rPr>
                <w:rFonts w:ascii="GHEA Grapalat" w:hAnsi="GHEA Grapalat"/>
                <w:color w:val="222222"/>
                <w:sz w:val="14"/>
                <w:szCs w:val="14"/>
              </w:rPr>
              <w:t>г</w:t>
            </w:r>
          </w:p>
        </w:tc>
      </w:tr>
      <w:tr w:rsidR="00F970F9" w:rsidRPr="00F03AA9" w:rsidTr="00F03AA9">
        <w:trPr>
          <w:trHeight w:val="22"/>
        </w:trPr>
        <w:tc>
          <w:tcPr>
            <w:tcW w:w="0" w:type="auto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0" w:type="auto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970F9" w:rsidRPr="00F03AA9" w:rsidRDefault="00F970F9" w:rsidP="00F970F9">
            <w:pPr>
              <w:rPr>
                <w:rFonts w:ascii="GHEA Grapalat" w:hAnsi="GHEA Grapalat"/>
                <w:sz w:val="14"/>
                <w:szCs w:val="14"/>
              </w:rPr>
            </w:pPr>
            <w:r w:rsidRPr="00F03AA9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16.11.2020</w:t>
            </w:r>
            <w:r w:rsidRPr="00F03AA9">
              <w:rPr>
                <w:rFonts w:ascii="GHEA Grapalat" w:hAnsi="GHEA Grapalat"/>
                <w:color w:val="222222"/>
                <w:sz w:val="14"/>
                <w:szCs w:val="14"/>
              </w:rPr>
              <w:t>г</w:t>
            </w:r>
          </w:p>
        </w:tc>
      </w:tr>
      <w:tr w:rsidR="00F970F9" w:rsidRPr="00F03AA9" w:rsidTr="00F03AA9">
        <w:trPr>
          <w:trHeight w:val="138"/>
        </w:trPr>
        <w:tc>
          <w:tcPr>
            <w:tcW w:w="0" w:type="auto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подписания договора заказчиком</w:t>
            </w:r>
          </w:p>
        </w:tc>
        <w:tc>
          <w:tcPr>
            <w:tcW w:w="0" w:type="auto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970F9" w:rsidRPr="00F03AA9" w:rsidRDefault="00F970F9" w:rsidP="00F970F9">
            <w:pPr>
              <w:rPr>
                <w:rFonts w:ascii="GHEA Grapalat" w:hAnsi="GHEA Grapalat"/>
                <w:sz w:val="14"/>
                <w:szCs w:val="14"/>
              </w:rPr>
            </w:pPr>
            <w:r w:rsidRPr="00F03AA9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16.11.2020</w:t>
            </w:r>
            <w:r w:rsidRPr="00F03AA9">
              <w:rPr>
                <w:rFonts w:ascii="GHEA Grapalat" w:hAnsi="GHEA Grapalat"/>
                <w:color w:val="222222"/>
                <w:sz w:val="14"/>
                <w:szCs w:val="14"/>
              </w:rPr>
              <w:t>г</w:t>
            </w:r>
          </w:p>
        </w:tc>
      </w:tr>
      <w:tr w:rsidR="00F970F9" w:rsidRPr="00F03AA9" w:rsidTr="00F03AA9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0" w:type="auto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Отобранный участник</w:t>
            </w:r>
          </w:p>
        </w:tc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Договор</w:t>
            </w:r>
          </w:p>
        </w:tc>
      </w:tr>
      <w:tr w:rsidR="00F970F9" w:rsidRPr="00F03AA9" w:rsidTr="00F03AA9">
        <w:tc>
          <w:tcPr>
            <w:tcW w:w="0" w:type="auto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Номер договора</w:t>
            </w:r>
          </w:p>
        </w:tc>
        <w:tc>
          <w:tcPr>
            <w:tcW w:w="0" w:type="auto"/>
            <w:gridSpan w:val="2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заключения</w:t>
            </w:r>
          </w:p>
        </w:tc>
        <w:tc>
          <w:tcPr>
            <w:tcW w:w="0" w:type="auto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Крайний срок исполнения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Размер предоплаты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Цена (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Драмов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РА)</w:t>
            </w:r>
          </w:p>
        </w:tc>
      </w:tr>
      <w:tr w:rsidR="00F970F9" w:rsidRPr="00F03AA9" w:rsidTr="00F03AA9">
        <w:tc>
          <w:tcPr>
            <w:tcW w:w="0" w:type="auto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Общая</w:t>
            </w:r>
          </w:p>
        </w:tc>
      </w:tr>
      <w:tr w:rsidR="00F970F9" w:rsidRPr="00F03AA9" w:rsidTr="00F03AA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rPr>
                <w:rFonts w:ascii="GHEA Grapalat" w:hAnsi="GHEA Grapalat"/>
                <w:sz w:val="14"/>
                <w:szCs w:val="14"/>
              </w:rPr>
            </w:pPr>
            <w:r w:rsidRPr="00F03AA9">
              <w:rPr>
                <w:rFonts w:ascii="GHEA Grapalat" w:hAnsi="GHEA Grapalat" w:cs="Tahoma"/>
                <w:color w:val="333333"/>
                <w:sz w:val="14"/>
                <w:szCs w:val="14"/>
              </w:rPr>
              <w:t>1,6,9,13,21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pStyle w:val="1"/>
              <w:spacing w:line="276" w:lineRule="auto"/>
              <w:jc w:val="left"/>
              <w:rPr>
                <w:rFonts w:ascii="GHEA Grapalat" w:hAnsi="GHEA Grapalat"/>
                <w:sz w:val="14"/>
                <w:szCs w:val="14"/>
              </w:rPr>
            </w:pPr>
            <w:r w:rsidRPr="00F03AA9">
              <w:rPr>
                <w:rFonts w:ascii="GHEA Grapalat" w:hAnsi="GHEA Grapalat"/>
                <w:color w:val="000000"/>
                <w:sz w:val="14"/>
                <w:szCs w:val="14"/>
              </w:rPr>
              <w:t xml:space="preserve">ЗАО </w:t>
            </w:r>
            <w:proofErr w:type="spellStart"/>
            <w:r w:rsidRPr="00F03AA9">
              <w:rPr>
                <w:rFonts w:ascii="GHEA Grapalat" w:hAnsi="GHEA Grapalat"/>
                <w:color w:val="000000"/>
                <w:sz w:val="14"/>
                <w:szCs w:val="14"/>
              </w:rPr>
              <w:t>Арфармациа</w:t>
            </w:r>
            <w:proofErr w:type="spellEnd"/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МЦН-GHAPDzB-20/22 -1</w:t>
            </w:r>
          </w:p>
        </w:tc>
        <w:tc>
          <w:tcPr>
            <w:tcW w:w="0" w:type="auto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970F9" w:rsidRPr="00F03AA9" w:rsidRDefault="00F970F9" w:rsidP="00F970F9">
            <w:pPr>
              <w:rPr>
                <w:rFonts w:ascii="GHEA Grapalat" w:hAnsi="GHEA Grapalat"/>
                <w:sz w:val="14"/>
                <w:szCs w:val="14"/>
              </w:rPr>
            </w:pPr>
            <w:r w:rsidRPr="00F03AA9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16.11.2020</w:t>
            </w:r>
            <w:r w:rsidRPr="00F03AA9">
              <w:rPr>
                <w:rFonts w:ascii="GHEA Grapalat" w:hAnsi="GHEA Grapalat"/>
                <w:color w:val="222222"/>
                <w:sz w:val="14"/>
                <w:szCs w:val="14"/>
              </w:rPr>
              <w:t>г</w:t>
            </w:r>
          </w:p>
        </w:tc>
        <w:tc>
          <w:tcPr>
            <w:tcW w:w="0" w:type="auto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242550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rPr>
                <w:rFonts w:ascii="GHEA Grapalat" w:hAnsi="GHEA Grapalat"/>
                <w:sz w:val="14"/>
                <w:szCs w:val="14"/>
              </w:rPr>
            </w:pPr>
            <w:r w:rsidRPr="00F03AA9">
              <w:rPr>
                <w:rFonts w:ascii="GHEA Grapalat" w:hAnsi="GHEA Grapalat" w:cs="Tahoma"/>
                <w:color w:val="333333"/>
                <w:sz w:val="14"/>
                <w:szCs w:val="14"/>
              </w:rPr>
              <w:t>2,3,8,10,11,12,14,15,16,18,19,22,23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» ООО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МЦН-GHAPDzB-20/22 -2</w:t>
            </w:r>
          </w:p>
        </w:tc>
        <w:tc>
          <w:tcPr>
            <w:tcW w:w="0" w:type="auto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0F9" w:rsidRPr="00F03AA9" w:rsidRDefault="00F970F9" w:rsidP="00F970F9">
            <w:pPr>
              <w:rPr>
                <w:rFonts w:ascii="GHEA Grapalat" w:hAnsi="GHEA Grapalat"/>
                <w:sz w:val="14"/>
                <w:szCs w:val="14"/>
              </w:rPr>
            </w:pPr>
            <w:r w:rsidRPr="00F03AA9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16.11.2020</w:t>
            </w:r>
            <w:r w:rsidRPr="00F03AA9">
              <w:rPr>
                <w:rFonts w:ascii="GHEA Grapalat" w:hAnsi="GHEA Grapalat"/>
                <w:color w:val="222222"/>
                <w:sz w:val="14"/>
                <w:szCs w:val="14"/>
              </w:rPr>
              <w:t>г</w:t>
            </w:r>
          </w:p>
        </w:tc>
        <w:tc>
          <w:tcPr>
            <w:tcW w:w="0" w:type="auto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889828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rPr>
                <w:rFonts w:ascii="GHEA Grapalat" w:hAnsi="GHEA Grapalat"/>
                <w:sz w:val="14"/>
                <w:szCs w:val="14"/>
              </w:rPr>
            </w:pPr>
            <w:r w:rsidRPr="00F03AA9">
              <w:rPr>
                <w:rFonts w:ascii="GHEA Grapalat" w:hAnsi="GHEA Grapalat" w:cs="Tahoma"/>
                <w:color w:val="333333"/>
                <w:sz w:val="14"/>
                <w:szCs w:val="14"/>
              </w:rPr>
              <w:t>4,17,20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pStyle w:val="1"/>
              <w:spacing w:line="276" w:lineRule="auto"/>
              <w:jc w:val="left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F03AA9">
              <w:rPr>
                <w:rFonts w:ascii="GHEA Grapalat" w:hAnsi="GHEA Grapalat"/>
                <w:color w:val="000000"/>
                <w:sz w:val="14"/>
                <w:szCs w:val="14"/>
              </w:rPr>
              <w:t>ООО "МДА Трейд"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МЦН-GHAPDzB-20/22 -3</w:t>
            </w:r>
          </w:p>
        </w:tc>
        <w:tc>
          <w:tcPr>
            <w:tcW w:w="0" w:type="auto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0F9" w:rsidRPr="00F03AA9" w:rsidRDefault="00F970F9" w:rsidP="00F970F9">
            <w:pPr>
              <w:rPr>
                <w:rFonts w:ascii="GHEA Grapalat" w:hAnsi="GHEA Grapalat"/>
                <w:sz w:val="14"/>
                <w:szCs w:val="14"/>
              </w:rPr>
            </w:pPr>
            <w:r w:rsidRPr="00F03AA9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16.11.2020</w:t>
            </w:r>
            <w:r w:rsidRPr="00F03AA9">
              <w:rPr>
                <w:rFonts w:ascii="GHEA Grapalat" w:hAnsi="GHEA Grapalat"/>
                <w:color w:val="222222"/>
                <w:sz w:val="14"/>
                <w:szCs w:val="14"/>
              </w:rPr>
              <w:t>г</w:t>
            </w:r>
          </w:p>
        </w:tc>
        <w:tc>
          <w:tcPr>
            <w:tcW w:w="0" w:type="auto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533660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970F9" w:rsidRPr="00F03AA9" w:rsidTr="00F03AA9"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Наименование и адрес отобранного участника (отобранных участников)</w:t>
            </w:r>
          </w:p>
        </w:tc>
      </w:tr>
      <w:tr w:rsidR="00F970F9" w:rsidRPr="00F03AA9" w:rsidTr="00F03AA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Отобранный участник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Адрес, тел.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Эл. почта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Банковский счет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УНН / Номер и серия паспорта</w:t>
            </w:r>
          </w:p>
        </w:tc>
      </w:tr>
      <w:tr w:rsidR="00F970F9" w:rsidRPr="00F03AA9" w:rsidTr="00F03AA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rPr>
                <w:rFonts w:ascii="GHEA Grapalat" w:hAnsi="GHEA Grapalat"/>
                <w:sz w:val="14"/>
                <w:szCs w:val="14"/>
              </w:rPr>
            </w:pPr>
            <w:r w:rsidRPr="00F03AA9">
              <w:rPr>
                <w:rFonts w:ascii="GHEA Grapalat" w:hAnsi="GHEA Grapalat" w:cs="Tahoma"/>
                <w:color w:val="333333"/>
                <w:sz w:val="14"/>
                <w:szCs w:val="14"/>
              </w:rPr>
              <w:t>1,6,9,13,21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pStyle w:val="1"/>
              <w:spacing w:line="276" w:lineRule="auto"/>
              <w:jc w:val="left"/>
              <w:rPr>
                <w:rFonts w:ascii="GHEA Grapalat" w:hAnsi="GHEA Grapalat"/>
                <w:sz w:val="14"/>
                <w:szCs w:val="14"/>
              </w:rPr>
            </w:pPr>
            <w:r w:rsidRPr="00F03AA9">
              <w:rPr>
                <w:rFonts w:ascii="GHEA Grapalat" w:hAnsi="GHEA Grapalat"/>
                <w:color w:val="000000"/>
                <w:sz w:val="14"/>
                <w:szCs w:val="14"/>
              </w:rPr>
              <w:t xml:space="preserve">ЗАО </w:t>
            </w:r>
            <w:proofErr w:type="spellStart"/>
            <w:r w:rsidRPr="00F03AA9">
              <w:rPr>
                <w:rFonts w:ascii="GHEA Grapalat" w:hAnsi="GHEA Grapalat"/>
                <w:color w:val="000000"/>
                <w:sz w:val="14"/>
                <w:szCs w:val="14"/>
              </w:rPr>
              <w:t>Арфармациа</w:t>
            </w:r>
            <w:proofErr w:type="spellEnd"/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tender@arpharm.am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163008100220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02505735</w:t>
            </w:r>
          </w:p>
        </w:tc>
      </w:tr>
      <w:tr w:rsidR="00F970F9" w:rsidRPr="00F03AA9" w:rsidTr="00F03AA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rPr>
                <w:rFonts w:ascii="GHEA Grapalat" w:hAnsi="GHEA Grapalat"/>
                <w:sz w:val="14"/>
                <w:szCs w:val="14"/>
              </w:rPr>
            </w:pPr>
            <w:r w:rsidRPr="00F03AA9">
              <w:rPr>
                <w:rFonts w:ascii="GHEA Grapalat" w:hAnsi="GHEA Grapalat" w:cs="Tahoma"/>
                <w:color w:val="333333"/>
                <w:sz w:val="14"/>
                <w:szCs w:val="14"/>
              </w:rPr>
              <w:t>2,3,8,10,11,12,14,15,16,18,19,22,23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proofErr w:type="gramStart"/>
            <w:r w:rsidRPr="00F03AA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 Натали</w:t>
            </w:r>
            <w:proofErr w:type="gramEnd"/>
            <w:r w:rsidRPr="00F03AA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фарм</w:t>
            </w:r>
            <w:proofErr w:type="spellEnd"/>
            <w:r w:rsidRPr="00F03AA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» ООО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pt-BR"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val="pt-BR" w:eastAsia="ru-RU"/>
              </w:rPr>
              <w:t>natalipharm@bk.ru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pStyle w:val="a5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03AA9">
              <w:rPr>
                <w:rFonts w:ascii="GHEA Grapalat" w:hAnsi="GHEA Grapalat"/>
                <w:sz w:val="14"/>
                <w:szCs w:val="14"/>
                <w:lang w:val="pt-BR"/>
              </w:rPr>
              <w:t>1570005065330100</w:t>
            </w:r>
          </w:p>
          <w:p w:rsidR="00F970F9" w:rsidRPr="00F03AA9" w:rsidRDefault="00F970F9" w:rsidP="00F970F9">
            <w:pPr>
              <w:pStyle w:val="a5"/>
              <w:rPr>
                <w:rFonts w:ascii="GHEA Grapalat" w:eastAsia="Times New Roman" w:hAnsi="GHEA Grapalat"/>
                <w:sz w:val="14"/>
                <w:szCs w:val="14"/>
                <w:lang w:val="pt-BR" w:eastAsia="ru-RU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F03AA9">
              <w:rPr>
                <w:rFonts w:ascii="GHEA Grapalat" w:hAnsi="GHEA Grapalat" w:cs="Sylfaen"/>
                <w:sz w:val="14"/>
                <w:szCs w:val="14"/>
                <w:lang w:val="pt-BR"/>
              </w:rPr>
              <w:t>01222567</w:t>
            </w:r>
          </w:p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pt-BR" w:eastAsia="ru-RU"/>
              </w:rPr>
            </w:pPr>
          </w:p>
        </w:tc>
      </w:tr>
      <w:tr w:rsidR="00F970F9" w:rsidRPr="00F03AA9" w:rsidTr="00F03AA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rPr>
                <w:rFonts w:ascii="GHEA Grapalat" w:hAnsi="GHEA Grapalat"/>
                <w:sz w:val="14"/>
                <w:szCs w:val="14"/>
              </w:rPr>
            </w:pPr>
            <w:r w:rsidRPr="00F03AA9">
              <w:rPr>
                <w:rFonts w:ascii="GHEA Grapalat" w:hAnsi="GHEA Grapalat" w:cs="Tahoma"/>
                <w:color w:val="333333"/>
                <w:sz w:val="14"/>
                <w:szCs w:val="14"/>
              </w:rPr>
              <w:lastRenderedPageBreak/>
              <w:t>4,17,20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pStyle w:val="1"/>
              <w:spacing w:line="276" w:lineRule="auto"/>
              <w:jc w:val="left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F03AA9">
              <w:rPr>
                <w:rFonts w:ascii="GHEA Grapalat" w:hAnsi="GHEA Grapalat"/>
                <w:color w:val="000000"/>
                <w:sz w:val="14"/>
                <w:szCs w:val="14"/>
              </w:rPr>
              <w:t>ООО "МДА Трейд"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F03AA9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mda.trade@yandex.ru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pStyle w:val="a5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03AA9">
              <w:rPr>
                <w:rFonts w:ascii="GHEA Grapalat" w:hAnsi="GHEA Grapalat"/>
                <w:sz w:val="14"/>
                <w:szCs w:val="14"/>
                <w:lang w:val="hy-AM"/>
              </w:rPr>
              <w:t>19300106184800</w:t>
            </w:r>
          </w:p>
          <w:p w:rsidR="00F970F9" w:rsidRPr="00F03AA9" w:rsidRDefault="00F970F9" w:rsidP="00F970F9">
            <w:pPr>
              <w:pStyle w:val="a5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F03AA9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02828767</w:t>
            </w:r>
          </w:p>
        </w:tc>
      </w:tr>
      <w:tr w:rsidR="00F970F9" w:rsidRPr="00F03AA9" w:rsidTr="00F03AA9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Иные сведения</w:t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Примечание: </w:t>
            </w: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5, 7, </w:t>
            </w:r>
            <w:proofErr w:type="spellStart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лоти</w:t>
            </w:r>
            <w:proofErr w:type="spellEnd"/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объявлена несостоявшейся</w:t>
            </w:r>
          </w:p>
        </w:tc>
      </w:tr>
      <w:tr w:rsidR="00F970F9" w:rsidRPr="00F03AA9" w:rsidTr="00F03AA9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Приглашение отправлено потенциальным участникам</w:t>
            </w:r>
          </w:p>
        </w:tc>
      </w:tr>
      <w:tr w:rsidR="00F970F9" w:rsidRPr="00F03AA9" w:rsidTr="00F03AA9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Другие необходимые сведения</w:t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970F9" w:rsidRPr="00F03AA9" w:rsidTr="00F03AA9"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970F9" w:rsidRPr="00F03AA9" w:rsidTr="00F03AA9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Имя, Фамилия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Адрес эл. почты</w:t>
            </w:r>
          </w:p>
        </w:tc>
      </w:tr>
      <w:tr w:rsidR="00F970F9" w:rsidRPr="00F03AA9" w:rsidTr="00F03AA9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Эдвард Григорян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37410244974</w:t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970F9" w:rsidRPr="00F03AA9" w:rsidRDefault="00F970F9" w:rsidP="00F970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03AA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protender.itender@gmail.com</w:t>
            </w:r>
          </w:p>
        </w:tc>
      </w:tr>
    </w:tbl>
    <w:p w:rsidR="00F970F9" w:rsidRPr="00F03AA9" w:rsidRDefault="00F970F9" w:rsidP="00F970F9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14"/>
          <w:szCs w:val="14"/>
          <w:lang w:eastAsia="ru-RU"/>
        </w:rPr>
      </w:pPr>
      <w:r w:rsidRPr="00F03AA9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Заказчик: «Медицинский центр </w:t>
      </w:r>
      <w:proofErr w:type="spellStart"/>
      <w:proofErr w:type="gramStart"/>
      <w:r w:rsidRPr="00F03AA9">
        <w:rPr>
          <w:rFonts w:ascii="GHEA Grapalat" w:eastAsia="Times New Roman" w:hAnsi="GHEA Grapalat" w:cs="Times New Roman"/>
          <w:sz w:val="14"/>
          <w:szCs w:val="14"/>
          <w:lang w:eastAsia="ru-RU"/>
        </w:rPr>
        <w:t>Наири</w:t>
      </w:r>
      <w:proofErr w:type="spellEnd"/>
      <w:r w:rsidRPr="00F03AA9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»</w:t>
      </w:r>
      <w:proofErr w:type="gramEnd"/>
      <w:r w:rsidRPr="00F03AA9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ЗАО</w:t>
      </w:r>
    </w:p>
    <w:p w:rsidR="004823CD" w:rsidRPr="00F03AA9" w:rsidRDefault="004823CD">
      <w:pPr>
        <w:rPr>
          <w:rFonts w:ascii="GHEA Grapalat" w:hAnsi="GHEA Grapalat"/>
          <w:sz w:val="14"/>
          <w:szCs w:val="14"/>
        </w:rPr>
      </w:pPr>
    </w:p>
    <w:sectPr w:rsidR="004823CD" w:rsidRPr="00F03AA9" w:rsidSect="00F970F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FB5"/>
    <w:rsid w:val="00370FB5"/>
    <w:rsid w:val="004823CD"/>
    <w:rsid w:val="00F03AA9"/>
    <w:rsid w:val="00F9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A7FD2-4198-4C04-B1DF-DC05315FB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970F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F970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970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97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970F9"/>
    <w:rPr>
      <w:b/>
      <w:bCs/>
    </w:rPr>
  </w:style>
  <w:style w:type="paragraph" w:styleId="2">
    <w:name w:val="Body Text 2"/>
    <w:basedOn w:val="a"/>
    <w:link w:val="20"/>
    <w:semiHidden/>
    <w:unhideWhenUsed/>
    <w:rsid w:val="00F970F9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F970F9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70F9"/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F970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3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1742</Words>
  <Characters>9935</Characters>
  <Application>Microsoft Office Word</Application>
  <DocSecurity>0</DocSecurity>
  <Lines>82</Lines>
  <Paragraphs>23</Paragraphs>
  <ScaleCrop>false</ScaleCrop>
  <Company>SPecialiST RePack</Company>
  <LinksUpToDate>false</LinksUpToDate>
  <CharactersWithSpaces>11654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3</cp:revision>
  <dcterms:created xsi:type="dcterms:W3CDTF">2020-11-17T12:46:00Z</dcterms:created>
  <dcterms:modified xsi:type="dcterms:W3CDTF">2020-11-17T13:18:00Z</dcterms:modified>
</cp:coreProperties>
</file>